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D764E" w14:textId="071F001D" w:rsidR="00E44449" w:rsidRDefault="00220BB6">
      <w:pPr>
        <w:jc w:val="center"/>
        <w:outlineLvl w:val="0"/>
        <w:rPr>
          <w:b/>
          <w:caps/>
          <w:kern w:val="36"/>
          <w:sz w:val="28"/>
          <w:szCs w:val="28"/>
        </w:rPr>
      </w:pPr>
      <w:hyperlink r:id="rId5" w:history="1">
        <w:r w:rsidR="00485153">
          <w:rPr>
            <w:b/>
            <w:caps/>
            <w:kern w:val="36"/>
            <w:sz w:val="28"/>
            <w:szCs w:val="28"/>
            <w:u w:val="single"/>
          </w:rPr>
          <w:t>JAVNI POZIV KORISNICIMA PRORAČUNA OPĆINE DEKANOVEC ZA DOSTAVU PRIJAVA ZA FINANCIJSKE POTPORE PROJEKTIMA I PROGRAMIMA ZA 20</w:t>
        </w:r>
        <w:r w:rsidR="00931B1F">
          <w:rPr>
            <w:b/>
            <w:caps/>
            <w:kern w:val="36"/>
            <w:sz w:val="28"/>
            <w:szCs w:val="28"/>
            <w:u w:val="single"/>
          </w:rPr>
          <w:t>2</w:t>
        </w:r>
        <w:r w:rsidR="000B1419">
          <w:rPr>
            <w:b/>
            <w:caps/>
            <w:kern w:val="36"/>
            <w:sz w:val="28"/>
            <w:szCs w:val="28"/>
            <w:u w:val="single"/>
          </w:rPr>
          <w:t>1</w:t>
        </w:r>
        <w:r w:rsidR="00485153">
          <w:rPr>
            <w:b/>
            <w:caps/>
            <w:kern w:val="36"/>
            <w:sz w:val="28"/>
            <w:szCs w:val="28"/>
            <w:u w:val="single"/>
          </w:rPr>
          <w:t>. GODINU</w:t>
        </w:r>
      </w:hyperlink>
    </w:p>
    <w:p w14:paraId="1CE067CE" w14:textId="77777777" w:rsidR="00E44449" w:rsidRDefault="00E44449">
      <w:pPr>
        <w:shd w:val="clear" w:color="auto" w:fill="FFFFFF"/>
        <w:rPr>
          <w:b/>
          <w:i/>
          <w:iCs/>
        </w:rPr>
      </w:pPr>
    </w:p>
    <w:p w14:paraId="67FAF8AA" w14:textId="77777777" w:rsidR="00E44449" w:rsidRDefault="00485153">
      <w:pPr>
        <w:shd w:val="clear" w:color="auto" w:fill="FFFFFF"/>
        <w:spacing w:before="240" w:after="480"/>
        <w:rPr>
          <w:color w:val="333333"/>
        </w:rPr>
      </w:pPr>
      <w:r>
        <w:rPr>
          <w:color w:val="333333"/>
        </w:rPr>
        <w:t>  </w:t>
      </w:r>
      <w:r>
        <w:rPr>
          <w:b/>
          <w:bCs/>
          <w:color w:val="111111"/>
        </w:rPr>
        <w:t>1. PREDMET JAVNOG POZIVA</w:t>
      </w:r>
    </w:p>
    <w:p w14:paraId="22227FC1" w14:textId="7271BFDB" w:rsidR="00E44449" w:rsidRDefault="00485153" w:rsidP="000B1419">
      <w:pPr>
        <w:shd w:val="clear" w:color="auto" w:fill="FFFFFF"/>
        <w:spacing w:before="240"/>
        <w:jc w:val="both"/>
        <w:rPr>
          <w:i/>
          <w:iCs/>
          <w:color w:val="333333"/>
        </w:rPr>
      </w:pPr>
      <w:r>
        <w:rPr>
          <w:color w:val="333333"/>
        </w:rPr>
        <w:t>Predmet ovog Javnog poziva je prikupljanje pisanih prijedloga programa i projekata svih korisnika Proračuna Općine Dekanovec iz područja društvenih djelatnosti za financiranje iz Proračuna Općine Dekanovec za 20</w:t>
      </w:r>
      <w:r w:rsidR="00931B1F">
        <w:rPr>
          <w:color w:val="333333"/>
        </w:rPr>
        <w:t>2</w:t>
      </w:r>
      <w:r w:rsidR="000B1419">
        <w:rPr>
          <w:color w:val="333333"/>
        </w:rPr>
        <w:t>1</w:t>
      </w:r>
      <w:r>
        <w:rPr>
          <w:color w:val="333333"/>
        </w:rPr>
        <w:t>. godinu, sukladno </w:t>
      </w:r>
      <w:r>
        <w:rPr>
          <w:i/>
          <w:iCs/>
          <w:color w:val="333333"/>
        </w:rPr>
        <w:t>Odluci o kriterijima za dodjelu financijskih sredstava programima i projektima od interesa za Općinu Dekanovec.</w:t>
      </w:r>
    </w:p>
    <w:p w14:paraId="208BDB78" w14:textId="19C30115" w:rsidR="00E44449" w:rsidRDefault="00485153" w:rsidP="000B1419">
      <w:pPr>
        <w:shd w:val="clear" w:color="auto" w:fill="FFFFFF"/>
        <w:spacing w:before="240"/>
        <w:jc w:val="both"/>
        <w:rPr>
          <w:color w:val="333333"/>
        </w:rPr>
      </w:pPr>
      <w:r>
        <w:rPr>
          <w:color w:val="333333"/>
        </w:rPr>
        <w:t>U 20</w:t>
      </w:r>
      <w:r w:rsidR="00931B1F">
        <w:rPr>
          <w:color w:val="333333"/>
        </w:rPr>
        <w:t>2</w:t>
      </w:r>
      <w:r w:rsidR="000B1419">
        <w:rPr>
          <w:color w:val="333333"/>
        </w:rPr>
        <w:t>1</w:t>
      </w:r>
      <w:r>
        <w:rPr>
          <w:color w:val="333333"/>
        </w:rPr>
        <w:t xml:space="preserve">. godini samo iznimno će se financirati projekti i programi koji nisu prijavljeni na ovaj Javni poziv, i to samo oni gdje planiranje i projektiranje zbog objektivnih razloga nije bilo moguće realizirati u vrijeme raspisivanja ovog Javnog poziva. </w:t>
      </w:r>
    </w:p>
    <w:p w14:paraId="306F4198" w14:textId="6C9E22E5" w:rsidR="00E44449" w:rsidRDefault="00485153" w:rsidP="000B1419">
      <w:pPr>
        <w:shd w:val="clear" w:color="auto" w:fill="FFFFFF"/>
        <w:spacing w:before="240"/>
        <w:jc w:val="both"/>
        <w:rPr>
          <w:color w:val="333333"/>
        </w:rPr>
      </w:pPr>
      <w:r>
        <w:rPr>
          <w:color w:val="333333"/>
        </w:rPr>
        <w:t xml:space="preserve">Ukupno planirana vrijednost natječaja je </w:t>
      </w:r>
      <w:r w:rsidR="000B1419">
        <w:rPr>
          <w:color w:val="333333"/>
        </w:rPr>
        <w:t>70</w:t>
      </w:r>
      <w:r>
        <w:rPr>
          <w:color w:val="333333"/>
        </w:rPr>
        <w:t>.000,00 kuna.</w:t>
      </w:r>
    </w:p>
    <w:p w14:paraId="665B03DE" w14:textId="77777777" w:rsidR="00E44449" w:rsidRDefault="00485153" w:rsidP="000B1419">
      <w:pPr>
        <w:shd w:val="clear" w:color="auto" w:fill="FFFFFF"/>
        <w:spacing w:before="240"/>
        <w:rPr>
          <w:color w:val="333333"/>
        </w:rPr>
      </w:pPr>
      <w:r>
        <w:rPr>
          <w:b/>
          <w:bCs/>
          <w:color w:val="111111"/>
        </w:rPr>
        <w:t>Prijave se podnose za sljedeća područja:</w:t>
      </w:r>
    </w:p>
    <w:p w14:paraId="4CB03B7B" w14:textId="77777777" w:rsidR="00E44449" w:rsidRDefault="00485153" w:rsidP="000B1419">
      <w:pPr>
        <w:numPr>
          <w:ilvl w:val="0"/>
          <w:numId w:val="1"/>
        </w:numPr>
        <w:shd w:val="clear" w:color="auto" w:fill="FFFFFF"/>
        <w:spacing w:before="100" w:beforeAutospacing="1"/>
        <w:rPr>
          <w:color w:val="333333"/>
        </w:rPr>
      </w:pPr>
      <w:r>
        <w:rPr>
          <w:color w:val="333333"/>
        </w:rPr>
        <w:t>predškolski i školski odgoj,</w:t>
      </w:r>
    </w:p>
    <w:p w14:paraId="1FE6C3BD" w14:textId="77777777" w:rsidR="00E44449" w:rsidRDefault="00485153" w:rsidP="000B1419">
      <w:pPr>
        <w:numPr>
          <w:ilvl w:val="0"/>
          <w:numId w:val="1"/>
        </w:numPr>
        <w:shd w:val="clear" w:color="auto" w:fill="FFFFFF"/>
        <w:spacing w:before="100" w:beforeAutospacing="1"/>
        <w:rPr>
          <w:color w:val="333333"/>
        </w:rPr>
      </w:pPr>
      <w:r>
        <w:rPr>
          <w:color w:val="333333"/>
        </w:rPr>
        <w:t>obrazovanje,</w:t>
      </w:r>
    </w:p>
    <w:p w14:paraId="72EFEC45" w14:textId="77777777" w:rsidR="00E44449" w:rsidRDefault="00485153" w:rsidP="000B1419">
      <w:pPr>
        <w:numPr>
          <w:ilvl w:val="0"/>
          <w:numId w:val="1"/>
        </w:numPr>
        <w:shd w:val="clear" w:color="auto" w:fill="FFFFFF"/>
        <w:spacing w:before="100" w:beforeAutospacing="1"/>
        <w:rPr>
          <w:color w:val="333333"/>
        </w:rPr>
      </w:pPr>
      <w:r>
        <w:rPr>
          <w:color w:val="333333"/>
        </w:rPr>
        <w:t>kultura,</w:t>
      </w:r>
    </w:p>
    <w:p w14:paraId="7947FF42" w14:textId="77777777" w:rsidR="00E44449" w:rsidRDefault="00485153" w:rsidP="000B1419">
      <w:pPr>
        <w:numPr>
          <w:ilvl w:val="0"/>
          <w:numId w:val="1"/>
        </w:numPr>
        <w:shd w:val="clear" w:color="auto" w:fill="FFFFFF"/>
        <w:spacing w:before="100" w:beforeAutospacing="1"/>
        <w:rPr>
          <w:color w:val="333333"/>
        </w:rPr>
      </w:pPr>
      <w:r>
        <w:rPr>
          <w:color w:val="333333"/>
        </w:rPr>
        <w:t>tehnička kultura,</w:t>
      </w:r>
    </w:p>
    <w:p w14:paraId="5A189244" w14:textId="77777777" w:rsidR="00E44449" w:rsidRDefault="00485153" w:rsidP="000B1419">
      <w:pPr>
        <w:numPr>
          <w:ilvl w:val="0"/>
          <w:numId w:val="1"/>
        </w:numPr>
        <w:shd w:val="clear" w:color="auto" w:fill="FFFFFF"/>
        <w:spacing w:before="100" w:beforeAutospacing="1"/>
        <w:rPr>
          <w:color w:val="333333"/>
        </w:rPr>
      </w:pPr>
      <w:r>
        <w:rPr>
          <w:color w:val="333333"/>
        </w:rPr>
        <w:t>socijalna skrb i zdravstvena zaštita,</w:t>
      </w:r>
    </w:p>
    <w:p w14:paraId="7BB02E50" w14:textId="77777777" w:rsidR="00E44449" w:rsidRDefault="00485153" w:rsidP="000B1419">
      <w:pPr>
        <w:numPr>
          <w:ilvl w:val="0"/>
          <w:numId w:val="1"/>
        </w:numPr>
        <w:shd w:val="clear" w:color="auto" w:fill="FFFFFF"/>
        <w:spacing w:before="100" w:beforeAutospacing="1"/>
        <w:rPr>
          <w:color w:val="333333"/>
        </w:rPr>
      </w:pPr>
      <w:r>
        <w:rPr>
          <w:color w:val="333333"/>
        </w:rPr>
        <w:t>sport,</w:t>
      </w:r>
    </w:p>
    <w:p w14:paraId="30EDBDAE" w14:textId="4165DFDE" w:rsidR="00E44449" w:rsidRDefault="00485153" w:rsidP="000B1419">
      <w:pPr>
        <w:numPr>
          <w:ilvl w:val="0"/>
          <w:numId w:val="1"/>
        </w:numPr>
        <w:shd w:val="clear" w:color="auto" w:fill="FFFFFF"/>
        <w:spacing w:before="100" w:beforeAutospacing="1"/>
        <w:rPr>
          <w:color w:val="333333"/>
        </w:rPr>
      </w:pPr>
      <w:r>
        <w:rPr>
          <w:color w:val="333333"/>
        </w:rPr>
        <w:t>ostalo</w:t>
      </w:r>
    </w:p>
    <w:p w14:paraId="2B92978D" w14:textId="44844B52" w:rsidR="00E44449" w:rsidRDefault="00485153">
      <w:pPr>
        <w:shd w:val="clear" w:color="auto" w:fill="FFFFFF"/>
        <w:spacing w:before="240" w:after="480"/>
        <w:rPr>
          <w:color w:val="333333"/>
        </w:rPr>
      </w:pPr>
      <w:r>
        <w:rPr>
          <w:b/>
          <w:bCs/>
          <w:color w:val="111111"/>
        </w:rPr>
        <w:t>2. PRIJAVITELJI PROGRAMA I PROJEKATA – KORISNICI PRORAČUNA OPĆINE DEKANOVEC</w:t>
      </w:r>
    </w:p>
    <w:p w14:paraId="31CCBFCF" w14:textId="77777777" w:rsidR="00E44449" w:rsidRDefault="0048515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Pod korisnicima Proračuna Općine Dekanovec podrazumijevaju se organizacije civilnog društva i druge pravne i fizičke osobe, a naročito:</w:t>
      </w:r>
    </w:p>
    <w:p w14:paraId="16E73BE6" w14:textId="77777777" w:rsidR="00E44449" w:rsidRDefault="0048515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udruge s područja kulture</w:t>
      </w:r>
    </w:p>
    <w:p w14:paraId="3FF195E9" w14:textId="77777777" w:rsidR="00E44449" w:rsidRDefault="0048515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sportski klubovi i udruženja</w:t>
      </w:r>
    </w:p>
    <w:p w14:paraId="3210DDB1" w14:textId="77777777" w:rsidR="00E44449" w:rsidRDefault="0048515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humanitarne udruge i udruženja s područja socijalne skrbi</w:t>
      </w:r>
    </w:p>
    <w:p w14:paraId="4C15A52B" w14:textId="77777777" w:rsidR="00E44449" w:rsidRDefault="0048515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udruge s područja zdravstva</w:t>
      </w:r>
    </w:p>
    <w:p w14:paraId="756E429A" w14:textId="77777777" w:rsidR="00E44449" w:rsidRDefault="0048515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vjerske organizacije</w:t>
      </w:r>
    </w:p>
    <w:p w14:paraId="21FE01F0" w14:textId="77777777" w:rsidR="00E44449" w:rsidRDefault="0048515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udruge građana</w:t>
      </w:r>
    </w:p>
    <w:p w14:paraId="289D0E8F" w14:textId="77777777" w:rsidR="00E44449" w:rsidRDefault="0048515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ustanove predškolskog i školskog odgoja</w:t>
      </w:r>
    </w:p>
    <w:p w14:paraId="03C53C0A" w14:textId="053546EB" w:rsidR="00931B1F" w:rsidRPr="00931B1F" w:rsidRDefault="00485153" w:rsidP="00931B1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ostale udruge i pojedinci</w:t>
      </w:r>
    </w:p>
    <w:p w14:paraId="12AA5C70" w14:textId="1A888E3B" w:rsidR="00E44449" w:rsidRDefault="00485153">
      <w:pPr>
        <w:shd w:val="clear" w:color="auto" w:fill="FFFFFF"/>
        <w:spacing w:before="240" w:after="480"/>
        <w:rPr>
          <w:color w:val="333333"/>
        </w:rPr>
      </w:pPr>
      <w:r>
        <w:rPr>
          <w:b/>
          <w:bCs/>
          <w:color w:val="111111"/>
        </w:rPr>
        <w:t>3. UVJETI ZA PRIJAVU NA JAVNI POZIV</w:t>
      </w:r>
    </w:p>
    <w:p w14:paraId="2CA8F0C8" w14:textId="77777777" w:rsidR="00E44449" w:rsidRDefault="00485153" w:rsidP="000B1419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Uvjeti Javnog poziva za prijavu programa i projekata su:</w:t>
      </w:r>
    </w:p>
    <w:p w14:paraId="6829F60E" w14:textId="4F7F21DF" w:rsidR="00E44449" w:rsidRPr="00DD0D3B" w:rsidRDefault="00485153" w:rsidP="00DD0D3B">
      <w:pPr>
        <w:pStyle w:val="ListParagraph"/>
        <w:numPr>
          <w:ilvl w:val="0"/>
          <w:numId w:val="10"/>
        </w:numPr>
        <w:shd w:val="clear" w:color="auto" w:fill="FFFFFF"/>
        <w:jc w:val="both"/>
        <w:rPr>
          <w:color w:val="333333"/>
        </w:rPr>
      </w:pPr>
      <w:r w:rsidRPr="00DD0D3B">
        <w:rPr>
          <w:color w:val="333333"/>
        </w:rPr>
        <w:t>udruga mora biti upisana u Registar udruga Republike Hrvatske</w:t>
      </w:r>
      <w:r w:rsidR="00DD0D3B" w:rsidRPr="00DD0D3B">
        <w:rPr>
          <w:color w:val="333333"/>
        </w:rPr>
        <w:t>;</w:t>
      </w:r>
    </w:p>
    <w:p w14:paraId="17A27C16" w14:textId="77777777" w:rsidR="00DD0D3B" w:rsidRPr="00DD0D3B" w:rsidRDefault="00DD0D3B" w:rsidP="00DD0D3B">
      <w:pPr>
        <w:pStyle w:val="ListParagraph"/>
        <w:shd w:val="clear" w:color="auto" w:fill="FFFFFF"/>
        <w:jc w:val="both"/>
        <w:rPr>
          <w:color w:val="FF0000"/>
        </w:rPr>
      </w:pPr>
    </w:p>
    <w:p w14:paraId="5A58BED6" w14:textId="11E4432D" w:rsidR="00B167BC" w:rsidRPr="00DD0D3B" w:rsidRDefault="00485153" w:rsidP="00DD0D3B">
      <w:pPr>
        <w:pStyle w:val="ListParagraph"/>
        <w:numPr>
          <w:ilvl w:val="0"/>
          <w:numId w:val="10"/>
        </w:numPr>
        <w:shd w:val="clear" w:color="auto" w:fill="FFFFFF"/>
        <w:jc w:val="both"/>
        <w:rPr>
          <w:color w:val="333333"/>
        </w:rPr>
      </w:pPr>
      <w:r w:rsidRPr="00DD0D3B">
        <w:rPr>
          <w:color w:val="333333"/>
        </w:rPr>
        <w:t>korisnici programa ili projekta moraju biti građani s područja Općine Dekanovec</w:t>
      </w:r>
      <w:r w:rsidR="00DD0D3B">
        <w:rPr>
          <w:color w:val="333333"/>
        </w:rPr>
        <w:t>;</w:t>
      </w:r>
    </w:p>
    <w:p w14:paraId="15BF6612" w14:textId="77777777" w:rsidR="00DD0D3B" w:rsidRPr="00DD0D3B" w:rsidRDefault="00DD0D3B" w:rsidP="00DD0D3B">
      <w:pPr>
        <w:pStyle w:val="ListParagraph"/>
        <w:rPr>
          <w:color w:val="FF0000"/>
        </w:rPr>
      </w:pPr>
    </w:p>
    <w:p w14:paraId="78C09BBC" w14:textId="3E5D065B" w:rsidR="00E44449" w:rsidRPr="00DD0D3B" w:rsidRDefault="00485153" w:rsidP="00DD0D3B">
      <w:pPr>
        <w:pStyle w:val="ListParagraph"/>
        <w:numPr>
          <w:ilvl w:val="0"/>
          <w:numId w:val="10"/>
        </w:numPr>
        <w:shd w:val="clear" w:color="auto" w:fill="FFFFFF"/>
        <w:spacing w:after="480"/>
        <w:jc w:val="both"/>
        <w:rPr>
          <w:color w:val="333333"/>
        </w:rPr>
      </w:pPr>
      <w:r w:rsidRPr="00DD0D3B">
        <w:rPr>
          <w:color w:val="333333"/>
        </w:rPr>
        <w:t>program ili projekt ne smije biti:</w:t>
      </w:r>
    </w:p>
    <w:p w14:paraId="4E7FBE3B" w14:textId="77777777" w:rsidR="00DD0D3B" w:rsidRPr="00DD0D3B" w:rsidRDefault="00DD0D3B" w:rsidP="00DD0D3B">
      <w:pPr>
        <w:pStyle w:val="ListParagraph"/>
        <w:rPr>
          <w:color w:val="333333"/>
        </w:rPr>
      </w:pPr>
    </w:p>
    <w:p w14:paraId="04AEBB88" w14:textId="77777777" w:rsidR="00DD0D3B" w:rsidRPr="00DD0D3B" w:rsidRDefault="00DD0D3B" w:rsidP="00DD0D3B">
      <w:pPr>
        <w:pStyle w:val="ListParagraph"/>
        <w:shd w:val="clear" w:color="auto" w:fill="FFFFFF"/>
        <w:spacing w:after="480"/>
        <w:jc w:val="both"/>
        <w:rPr>
          <w:color w:val="333333"/>
        </w:rPr>
      </w:pPr>
    </w:p>
    <w:p w14:paraId="10237E6D" w14:textId="77777777" w:rsidR="00E44449" w:rsidRPr="00DD0D3B" w:rsidRDefault="0048515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80" w:hanging="180"/>
        <w:jc w:val="both"/>
      </w:pPr>
      <w:r w:rsidRPr="00DD0D3B">
        <w:lastRenderedPageBreak/>
        <w:t>redovni program rada udruge i druge pravne i fizičke osobe,</w:t>
      </w:r>
    </w:p>
    <w:p w14:paraId="3CB5CA47" w14:textId="77AC9BF2" w:rsidR="00E44449" w:rsidRPr="00DD0D3B" w:rsidRDefault="0048515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80" w:hanging="180"/>
        <w:jc w:val="both"/>
      </w:pPr>
      <w:r w:rsidRPr="00DD0D3B">
        <w:t>aktivnost čiji su korisnici isključivo članovi organizacije prijavitelja</w:t>
      </w:r>
      <w:r w:rsidR="00DD0D3B">
        <w:t>,</w:t>
      </w:r>
    </w:p>
    <w:p w14:paraId="251DE5DA" w14:textId="77777777" w:rsidR="00E44449" w:rsidRPr="00DD0D3B" w:rsidRDefault="00485153" w:rsidP="00931B1F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42" w:hanging="142"/>
        <w:jc w:val="both"/>
      </w:pPr>
      <w:r w:rsidRPr="00DD0D3B">
        <w:t>usmjeren isključivo prema investicijskim ulaganjima, izgradnji ili adaptaciji kapitalnih objekata, kupnji opreme</w:t>
      </w:r>
    </w:p>
    <w:p w14:paraId="0707B0CB" w14:textId="77777777" w:rsidR="00E44449" w:rsidRPr="00DD0D3B" w:rsidRDefault="00485153" w:rsidP="00931B1F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42" w:hanging="142"/>
        <w:jc w:val="both"/>
      </w:pPr>
      <w:r w:rsidRPr="00DD0D3B">
        <w:t>usmjeren zadovoljavanju temeljnih potreba poslovanja udruge i druge pravne i fizičke osobe;</w:t>
      </w:r>
    </w:p>
    <w:p w14:paraId="4D1611FE" w14:textId="77777777" w:rsidR="00E44449" w:rsidRPr="00DD0D3B" w:rsidRDefault="00485153" w:rsidP="000B1419">
      <w:pPr>
        <w:shd w:val="clear" w:color="auto" w:fill="FFFFFF"/>
        <w:spacing w:before="240"/>
        <w:jc w:val="both"/>
      </w:pPr>
      <w:r w:rsidRPr="00DD0D3B">
        <w:t>4. da udruga i druga pravna i fizička osoba mora imati osigurano sufinanciranje troškova kandidiranog programa ili projekta i iz drugih izvora;</w:t>
      </w:r>
    </w:p>
    <w:p w14:paraId="62BD2A98" w14:textId="77777777" w:rsidR="00E44449" w:rsidRDefault="00485153" w:rsidP="000B1419">
      <w:pPr>
        <w:shd w:val="clear" w:color="auto" w:fill="FFFFFF"/>
        <w:spacing w:before="240"/>
        <w:jc w:val="both"/>
        <w:rPr>
          <w:color w:val="333333"/>
        </w:rPr>
      </w:pPr>
      <w:r w:rsidRPr="00DD0D3B">
        <w:t xml:space="preserve">5. da za kandidirani program ili projekt nisu u cijelosti već odobrena sredstva iz inozemnih </w:t>
      </w:r>
      <w:r>
        <w:rPr>
          <w:color w:val="333333"/>
        </w:rPr>
        <w:t>fondova i fondacija, fondova Europske unije, državnog proračuna, proračuna drugih jedinica lokalne i regionalne (područne) samouprave;</w:t>
      </w:r>
    </w:p>
    <w:p w14:paraId="0E17E396" w14:textId="77777777" w:rsidR="00E44449" w:rsidRDefault="00485153" w:rsidP="000B1419">
      <w:pPr>
        <w:shd w:val="clear" w:color="auto" w:fill="FFFFFF"/>
        <w:spacing w:before="240"/>
        <w:jc w:val="both"/>
        <w:rPr>
          <w:color w:val="333333"/>
        </w:rPr>
      </w:pPr>
      <w:r>
        <w:rPr>
          <w:color w:val="333333"/>
        </w:rPr>
        <w:t>6. udruga i druga pravna i fizička osoba mora imati osigurane ljudske i materijalne resurse za provedbu programa ili projekta;</w:t>
      </w:r>
    </w:p>
    <w:p w14:paraId="4582A737" w14:textId="77777777" w:rsidR="00E44449" w:rsidRDefault="00485153" w:rsidP="000B1419">
      <w:pPr>
        <w:shd w:val="clear" w:color="auto" w:fill="FFFFFF"/>
        <w:spacing w:before="240"/>
        <w:jc w:val="both"/>
        <w:rPr>
          <w:color w:val="333333"/>
        </w:rPr>
      </w:pPr>
      <w:r>
        <w:rPr>
          <w:color w:val="333333"/>
        </w:rPr>
        <w:t>7. udruga i druga pravna i fizička osoba mora voditi transparentno financijsko poslovanje;</w:t>
      </w:r>
    </w:p>
    <w:p w14:paraId="4055CBE3" w14:textId="77777777" w:rsidR="00E44449" w:rsidRDefault="00485153" w:rsidP="000B1419">
      <w:pPr>
        <w:shd w:val="clear" w:color="auto" w:fill="FFFFFF"/>
        <w:spacing w:before="240"/>
        <w:jc w:val="both"/>
        <w:rPr>
          <w:color w:val="333333"/>
        </w:rPr>
      </w:pPr>
      <w:r>
        <w:rPr>
          <w:color w:val="333333"/>
        </w:rPr>
        <w:t>8. da udruga i druga pravna i fizička osoba nema dospjelu nepodmirenu obvezu prema državnom proračunu i proračunu Općine Dekanovec, osim ako joj je sukladno s posebnim propisima odobrena odgoda plaćanja navedenih obveza, pod uvjetom da se pridržava rokova plaćanja;</w:t>
      </w:r>
    </w:p>
    <w:p w14:paraId="367B9450" w14:textId="77777777" w:rsidR="00E44449" w:rsidRDefault="00485153" w:rsidP="000B1419">
      <w:pPr>
        <w:shd w:val="clear" w:color="auto" w:fill="FFFFFF"/>
        <w:spacing w:before="240"/>
        <w:jc w:val="both"/>
        <w:rPr>
          <w:color w:val="333333"/>
        </w:rPr>
      </w:pPr>
      <w:r>
        <w:rPr>
          <w:color w:val="333333"/>
        </w:rPr>
        <w:t>9. ukoliko se program ili projekt provodi s partnerom, potpisana Izjava o partnerstvu;</w:t>
      </w:r>
    </w:p>
    <w:p w14:paraId="3DF59A87" w14:textId="74A20FDB" w:rsidR="00E44449" w:rsidRDefault="00485153" w:rsidP="000B1419">
      <w:pPr>
        <w:shd w:val="clear" w:color="auto" w:fill="FFFFFF"/>
        <w:spacing w:before="240"/>
        <w:jc w:val="both"/>
        <w:rPr>
          <w:color w:val="333333"/>
        </w:rPr>
      </w:pPr>
      <w:r>
        <w:rPr>
          <w:color w:val="333333"/>
        </w:rPr>
        <w:t>10. prijava na Javni poziv mora sadržavati sve podatke i dokumentaciju određenu Javnim pozivom.</w:t>
      </w:r>
    </w:p>
    <w:p w14:paraId="5E668171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 </w:t>
      </w:r>
      <w:r>
        <w:rPr>
          <w:b/>
          <w:bCs/>
          <w:color w:val="111111"/>
        </w:rPr>
        <w:t>4. SADRŽAJ PRIJAVLJENIH PROJEKATA I PROGRAMA</w:t>
      </w:r>
    </w:p>
    <w:p w14:paraId="1D80B255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Pri odabiru projekata i programa koji će se financirati prednost će imati projekti i programi koji će svojim sadržajem poticati:</w:t>
      </w:r>
    </w:p>
    <w:p w14:paraId="6D461808" w14:textId="77777777" w:rsidR="00E44449" w:rsidRDefault="0048515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hanging="540"/>
        <w:jc w:val="both"/>
        <w:rPr>
          <w:color w:val="333333"/>
        </w:rPr>
      </w:pPr>
      <w:r>
        <w:rPr>
          <w:color w:val="333333"/>
        </w:rPr>
        <w:t>afirmaciju svih oblika izvaninstitucionalnog odgoja i obrazovanja djece, mladih i odraslih osoba;</w:t>
      </w:r>
    </w:p>
    <w:p w14:paraId="3514CABE" w14:textId="77777777" w:rsidR="00E44449" w:rsidRDefault="0048515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hanging="540"/>
        <w:jc w:val="both"/>
        <w:rPr>
          <w:color w:val="333333"/>
        </w:rPr>
      </w:pPr>
      <w:r>
        <w:rPr>
          <w:color w:val="333333"/>
        </w:rPr>
        <w:t>afirmaciju svih oblika kreativnosti i stvaralaštva;</w:t>
      </w:r>
    </w:p>
    <w:p w14:paraId="79B29AC9" w14:textId="77777777" w:rsidR="00E44449" w:rsidRDefault="0048515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hanging="540"/>
        <w:jc w:val="both"/>
        <w:rPr>
          <w:color w:val="333333"/>
        </w:rPr>
      </w:pPr>
      <w:r>
        <w:rPr>
          <w:color w:val="333333"/>
        </w:rPr>
        <w:t>njegovanje i proučavanje povijesnih i sociokulturnih tradicija; demokratičnost i ekološku svijest;</w:t>
      </w:r>
    </w:p>
    <w:p w14:paraId="53E900F6" w14:textId="77777777" w:rsidR="00E44449" w:rsidRDefault="0048515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hanging="540"/>
        <w:jc w:val="both"/>
        <w:rPr>
          <w:color w:val="333333"/>
        </w:rPr>
      </w:pPr>
      <w:r>
        <w:rPr>
          <w:color w:val="333333"/>
        </w:rPr>
        <w:t>afirmaciju identiteta i promidžbu Općine Dekanovec u Republici Hrvatskoj i u inozemstvu;</w:t>
      </w:r>
    </w:p>
    <w:p w14:paraId="2CD6C598" w14:textId="77777777" w:rsidR="00E44449" w:rsidRDefault="0048515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hanging="540"/>
        <w:jc w:val="both"/>
        <w:rPr>
          <w:color w:val="333333"/>
        </w:rPr>
      </w:pPr>
      <w:r>
        <w:rPr>
          <w:color w:val="333333"/>
        </w:rPr>
        <w:t>podizanje razine zdravstvene zaštite i socijalne skrbi;</w:t>
      </w:r>
    </w:p>
    <w:p w14:paraId="46672518" w14:textId="77777777" w:rsidR="00E44449" w:rsidRDefault="0048515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hanging="540"/>
        <w:jc w:val="both"/>
        <w:rPr>
          <w:color w:val="333333"/>
        </w:rPr>
      </w:pPr>
      <w:r>
        <w:rPr>
          <w:color w:val="333333"/>
        </w:rPr>
        <w:t>programe obrazovanja za stjecanje tehničkih i informatičkih znanja i vještina;</w:t>
      </w:r>
    </w:p>
    <w:p w14:paraId="7E06F17E" w14:textId="77777777" w:rsidR="00E44449" w:rsidRDefault="0048515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hanging="540"/>
        <w:jc w:val="both"/>
        <w:rPr>
          <w:color w:val="333333"/>
        </w:rPr>
      </w:pPr>
      <w:r>
        <w:rPr>
          <w:color w:val="333333"/>
        </w:rPr>
        <w:t>programe sportsko-rekreacijskih aktivnosti građana te ostale programe i manifestacije koji će poticati i promicati sport;</w:t>
      </w:r>
    </w:p>
    <w:p w14:paraId="6B6B5E90" w14:textId="77777777" w:rsidR="00E44449" w:rsidRDefault="0048515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hanging="540"/>
        <w:jc w:val="both"/>
        <w:rPr>
          <w:color w:val="333333"/>
        </w:rPr>
      </w:pPr>
      <w:r>
        <w:rPr>
          <w:color w:val="333333"/>
        </w:rPr>
        <w:t>programe škola i manifestacija u kulturi, promicanje, unaprjeđenje i afirmaciju kulturnih vrijednosti te identiteta Općine Dekanovec;</w:t>
      </w:r>
    </w:p>
    <w:p w14:paraId="1117BAD1" w14:textId="77777777" w:rsidR="00E44449" w:rsidRDefault="0048515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hanging="540"/>
        <w:jc w:val="both"/>
        <w:rPr>
          <w:color w:val="333333"/>
        </w:rPr>
      </w:pPr>
      <w:r>
        <w:rPr>
          <w:color w:val="333333"/>
        </w:rPr>
        <w:t>potporu udrugama proizašlim iz Domovinskog rata te potporu humanitarnim, socijalnim i srodnim organizacijama.</w:t>
      </w:r>
    </w:p>
    <w:p w14:paraId="5666AB2E" w14:textId="77777777" w:rsidR="00E44449" w:rsidRDefault="00485153">
      <w:pPr>
        <w:shd w:val="clear" w:color="auto" w:fill="FFFFFF"/>
        <w:spacing w:before="240" w:after="480"/>
        <w:rPr>
          <w:color w:val="333333"/>
        </w:rPr>
      </w:pPr>
      <w:r>
        <w:rPr>
          <w:b/>
          <w:bCs/>
          <w:color w:val="111111"/>
        </w:rPr>
        <w:t>5. SADRŽAJ PRIJAVE NA JAVNI POZIV</w:t>
      </w:r>
    </w:p>
    <w:p w14:paraId="3BC1F9F3" w14:textId="77777777" w:rsidR="00E44449" w:rsidRDefault="00485153" w:rsidP="000B1419">
      <w:pPr>
        <w:shd w:val="clear" w:color="auto" w:fill="FFFFFF"/>
        <w:spacing w:before="240"/>
        <w:jc w:val="both"/>
        <w:rPr>
          <w:color w:val="333333"/>
        </w:rPr>
      </w:pPr>
      <w:r>
        <w:rPr>
          <w:color w:val="333333"/>
        </w:rPr>
        <w:t>5.1. Obvezni dijelovi prijave su:</w:t>
      </w:r>
    </w:p>
    <w:p w14:paraId="1B9EAAE2" w14:textId="77777777" w:rsidR="00E44449" w:rsidRDefault="00485153" w:rsidP="000B1419">
      <w:pPr>
        <w:shd w:val="clear" w:color="auto" w:fill="FFFFFF"/>
        <w:spacing w:before="240"/>
        <w:jc w:val="both"/>
        <w:rPr>
          <w:color w:val="333333"/>
        </w:rPr>
      </w:pPr>
      <w:r>
        <w:rPr>
          <w:color w:val="333333"/>
        </w:rPr>
        <w:t>1. ispunjen, potpisan i ovjeren Obrazac za prijavu programa ili projekta (Obrazac br. 1);</w:t>
      </w:r>
    </w:p>
    <w:p w14:paraId="310E5E25" w14:textId="77777777" w:rsidR="00E44449" w:rsidRDefault="00485153" w:rsidP="000B1419">
      <w:pPr>
        <w:shd w:val="clear" w:color="auto" w:fill="FFFFFF"/>
        <w:spacing w:before="240"/>
        <w:jc w:val="both"/>
        <w:rPr>
          <w:color w:val="333333"/>
        </w:rPr>
      </w:pPr>
      <w:r>
        <w:rPr>
          <w:color w:val="333333"/>
        </w:rPr>
        <w:lastRenderedPageBreak/>
        <w:t>2. preslika Upisa u sudski registar, Registar udruga Republike Hrvatske ili drugi odgovarajući registar, te preslika upisa u registar neprofitnih organizacije</w:t>
      </w:r>
    </w:p>
    <w:p w14:paraId="0F3E7435" w14:textId="77777777" w:rsidR="00E44449" w:rsidRDefault="00485153" w:rsidP="000B1419">
      <w:pPr>
        <w:shd w:val="clear" w:color="auto" w:fill="FFFFFF"/>
        <w:spacing w:before="240"/>
        <w:jc w:val="both"/>
        <w:rPr>
          <w:color w:val="333333"/>
        </w:rPr>
      </w:pPr>
      <w:r>
        <w:rPr>
          <w:color w:val="333333"/>
        </w:rPr>
        <w:t>3. potvrda Porezne uprave o nepostojanju duga po osnovi javnih davanja;</w:t>
      </w:r>
    </w:p>
    <w:p w14:paraId="69FCC2A9" w14:textId="77777777" w:rsidR="00E44449" w:rsidRDefault="00485153" w:rsidP="000B1419">
      <w:pPr>
        <w:shd w:val="clear" w:color="auto" w:fill="FFFFFF"/>
        <w:spacing w:before="240"/>
        <w:jc w:val="both"/>
        <w:rPr>
          <w:color w:val="333333"/>
        </w:rPr>
      </w:pPr>
      <w:r>
        <w:rPr>
          <w:color w:val="333333"/>
        </w:rPr>
        <w:t>4. potpisana izjava da za program ili projekt nisu u cijelosti već odobrena sredstva iz inozemnih fondova i fondacija, fondova Europske unije, državnog proračuna, proračuna drugih jedinica lokalne ili regionalne (područne) samouprave (Obrazac br. 2);</w:t>
      </w:r>
    </w:p>
    <w:p w14:paraId="20C4AA15" w14:textId="77777777" w:rsidR="00E44449" w:rsidRDefault="00485153" w:rsidP="000B1419">
      <w:pPr>
        <w:shd w:val="clear" w:color="auto" w:fill="FFFFFF"/>
        <w:spacing w:before="240"/>
        <w:jc w:val="both"/>
        <w:rPr>
          <w:color w:val="333333"/>
        </w:rPr>
      </w:pPr>
      <w:r>
        <w:rPr>
          <w:color w:val="333333"/>
        </w:rPr>
        <w:t>5. potpisana izjava o partnerstvu, ako postoje partneri na projektu (Obrazac br. 3);</w:t>
      </w:r>
    </w:p>
    <w:p w14:paraId="33BDB58E" w14:textId="2FA46665" w:rsidR="00E44449" w:rsidRDefault="00485153" w:rsidP="000B1419">
      <w:pPr>
        <w:shd w:val="clear" w:color="auto" w:fill="FFFFFF"/>
        <w:spacing w:before="240"/>
        <w:jc w:val="both"/>
        <w:rPr>
          <w:color w:val="333333"/>
        </w:rPr>
      </w:pPr>
      <w:r>
        <w:rPr>
          <w:color w:val="333333"/>
        </w:rPr>
        <w:t>6. odgovarajući dokument kojim se dokazuje da je za prijavljeni program ili projekt osigurano sufinanciranje iz točke 4. Uvjeta za prijavu na javni poziv (Izjave o sufinanciranju, Ugovor o sponzorstvu i slično).</w:t>
      </w:r>
    </w:p>
    <w:p w14:paraId="0FEADED5" w14:textId="77777777" w:rsidR="00E44449" w:rsidRDefault="00485153" w:rsidP="000B1419">
      <w:pPr>
        <w:shd w:val="clear" w:color="auto" w:fill="FFFFFF"/>
        <w:spacing w:before="240"/>
        <w:jc w:val="both"/>
        <w:rPr>
          <w:color w:val="333333"/>
        </w:rPr>
      </w:pPr>
      <w:r>
        <w:rPr>
          <w:color w:val="333333"/>
        </w:rPr>
        <w:t>5.2. Neobavezni dio prijave:</w:t>
      </w:r>
    </w:p>
    <w:p w14:paraId="4073477A" w14:textId="5BDE4895" w:rsidR="00E44449" w:rsidRDefault="00485153" w:rsidP="000B1419">
      <w:pPr>
        <w:shd w:val="clear" w:color="auto" w:fill="FFFFFF"/>
        <w:spacing w:before="240"/>
        <w:jc w:val="both"/>
        <w:rPr>
          <w:color w:val="333333"/>
        </w:rPr>
      </w:pPr>
      <w:r>
        <w:rPr>
          <w:color w:val="333333"/>
        </w:rPr>
        <w:t>1. materijali o prezentaciji rada udruge i druge pravne i fizičke osobe – isječci iz novina, brošure, publikacije i slično.</w:t>
      </w:r>
    </w:p>
    <w:p w14:paraId="2189F2B5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 </w:t>
      </w:r>
      <w:r>
        <w:rPr>
          <w:b/>
          <w:bCs/>
          <w:color w:val="111111"/>
        </w:rPr>
        <w:t>6. NAČIN PRIJAVE</w:t>
      </w:r>
    </w:p>
    <w:p w14:paraId="4430C5FF" w14:textId="77777777" w:rsidR="00E44449" w:rsidRDefault="00485153" w:rsidP="000B1419">
      <w:pPr>
        <w:shd w:val="clear" w:color="auto" w:fill="FFFFFF"/>
        <w:spacing w:before="240"/>
        <w:jc w:val="both"/>
        <w:rPr>
          <w:color w:val="333333"/>
        </w:rPr>
      </w:pPr>
      <w:r>
        <w:rPr>
          <w:color w:val="333333"/>
        </w:rPr>
        <w:t xml:space="preserve">Prijava programa ili projekta mora sadržavati svu dokumentaciju iz točke 5. ovog Javnog poziva. Udruge i druge pravne i fizičke osobe svoje programe ili projekte moraju prijaviti na </w:t>
      </w:r>
      <w:r>
        <w:rPr>
          <w:b/>
          <w:bCs/>
          <w:color w:val="111111"/>
        </w:rPr>
        <w:t>propisanom obrascu </w:t>
      </w:r>
      <w:r>
        <w:rPr>
          <w:color w:val="333333"/>
        </w:rPr>
        <w:t>popunjenom na računalu ili na pisaćem stroju. Udruge i druge pravne i fizičke osobe moraju odgovoriti na sva pitanja iz obrasca za prijavu programa ili projekta. Obrazac za prijavu može se dobiti:</w:t>
      </w:r>
    </w:p>
    <w:p w14:paraId="1E28A2FA" w14:textId="77777777" w:rsidR="00E44449" w:rsidRDefault="00485153" w:rsidP="000B1419">
      <w:pPr>
        <w:numPr>
          <w:ilvl w:val="0"/>
          <w:numId w:val="5"/>
        </w:numPr>
        <w:shd w:val="clear" w:color="auto" w:fill="FFFFFF"/>
        <w:spacing w:before="100" w:beforeAutospacing="1"/>
        <w:ind w:left="0" w:firstLine="360"/>
        <w:jc w:val="both"/>
        <w:rPr>
          <w:color w:val="333333"/>
        </w:rPr>
      </w:pPr>
      <w:r>
        <w:rPr>
          <w:color w:val="333333"/>
        </w:rPr>
        <w:t>na internetskoj stranici Općine Dekanovec www.dekanovec.hr ili</w:t>
      </w:r>
    </w:p>
    <w:p w14:paraId="18011469" w14:textId="2172CEF5" w:rsidR="00E44449" w:rsidRDefault="00485153" w:rsidP="000B1419">
      <w:pPr>
        <w:numPr>
          <w:ilvl w:val="0"/>
          <w:numId w:val="5"/>
        </w:numPr>
        <w:shd w:val="clear" w:color="auto" w:fill="FFFFFF"/>
        <w:spacing w:before="240" w:beforeAutospacing="1"/>
        <w:ind w:left="0" w:firstLine="360"/>
        <w:jc w:val="both"/>
        <w:rPr>
          <w:color w:val="333333"/>
        </w:rPr>
      </w:pPr>
      <w:r>
        <w:rPr>
          <w:color w:val="333333"/>
        </w:rPr>
        <w:t xml:space="preserve">u Jedinstvenom upravnom odjelu Općine Dekanovec. Sva pitanja u vezi s Javnim pozivom mogu se tijekom njegova trajanja postaviti na e-mail: </w:t>
      </w:r>
      <w:hyperlink r:id="rId6" w:history="1">
        <w:r>
          <w:rPr>
            <w:rStyle w:val="Hyperlink"/>
          </w:rPr>
          <w:t>opcina-dekanovec@ck.t-com.hr</w:t>
        </w:r>
      </w:hyperlink>
      <w:r>
        <w:rPr>
          <w:color w:val="333333"/>
        </w:rPr>
        <w:t xml:space="preserve"> najkasnije 3 dana prije isteka roka za predaju prijava na Javni poziv ili telefonom na broj 040/849 488.</w:t>
      </w:r>
    </w:p>
    <w:p w14:paraId="7C78AD79" w14:textId="77777777" w:rsidR="00E44449" w:rsidRDefault="00485153">
      <w:pPr>
        <w:shd w:val="clear" w:color="auto" w:fill="FFFFFF"/>
        <w:spacing w:before="240" w:after="480"/>
        <w:rPr>
          <w:color w:val="333333"/>
        </w:rPr>
      </w:pPr>
      <w:r>
        <w:rPr>
          <w:b/>
          <w:bCs/>
          <w:color w:val="111111"/>
        </w:rPr>
        <w:t>7. ROK I MJESTO PODNOŠENJA PRIJAVE</w:t>
      </w:r>
    </w:p>
    <w:p w14:paraId="3CA3F70A" w14:textId="520DF0A6" w:rsidR="00E44449" w:rsidRDefault="00485153" w:rsidP="00931B1F">
      <w:pPr>
        <w:shd w:val="clear" w:color="auto" w:fill="FFFFFF"/>
        <w:spacing w:before="240"/>
        <w:jc w:val="both"/>
        <w:rPr>
          <w:color w:val="333333"/>
        </w:rPr>
      </w:pPr>
      <w:r>
        <w:rPr>
          <w:b/>
          <w:bCs/>
          <w:color w:val="111111"/>
        </w:rPr>
        <w:t>Rok za podnošenje prijava je 30 dana od dana objave Javnog poziva, </w:t>
      </w:r>
      <w:r>
        <w:rPr>
          <w:b/>
          <w:bCs/>
          <w:color w:val="111111"/>
          <w:u w:val="single"/>
        </w:rPr>
        <w:t xml:space="preserve">zaključno s </w:t>
      </w:r>
      <w:r w:rsidR="000B1419">
        <w:rPr>
          <w:b/>
          <w:bCs/>
          <w:color w:val="111111"/>
          <w:u w:val="single"/>
        </w:rPr>
        <w:t>28</w:t>
      </w:r>
      <w:r>
        <w:rPr>
          <w:b/>
          <w:bCs/>
          <w:color w:val="111111"/>
          <w:u w:val="single"/>
        </w:rPr>
        <w:t>.12.20</w:t>
      </w:r>
      <w:r w:rsidR="000B1419">
        <w:rPr>
          <w:b/>
          <w:bCs/>
          <w:color w:val="111111"/>
          <w:u w:val="single"/>
        </w:rPr>
        <w:t>20</w:t>
      </w:r>
      <w:r>
        <w:rPr>
          <w:b/>
          <w:bCs/>
          <w:color w:val="111111"/>
          <w:u w:val="single"/>
        </w:rPr>
        <w:t>. godine</w:t>
      </w:r>
      <w:r>
        <w:rPr>
          <w:b/>
          <w:bCs/>
          <w:color w:val="111111"/>
        </w:rPr>
        <w:t>.</w:t>
      </w:r>
      <w:r>
        <w:rPr>
          <w:color w:val="333333"/>
        </w:rPr>
        <w:t> Prijavu na Javni poziv treba dostaviti putem pošte ili osobno u zatvorenoj omotnici s naznakom „</w:t>
      </w:r>
      <w:r>
        <w:rPr>
          <w:b/>
          <w:bCs/>
          <w:color w:val="111111"/>
        </w:rPr>
        <w:t xml:space="preserve">PRIJAVA NA JAVNI POZIV </w:t>
      </w:r>
      <w:r>
        <w:rPr>
          <w:color w:val="333333"/>
        </w:rPr>
        <w:t>“ na adresu:</w:t>
      </w:r>
    </w:p>
    <w:p w14:paraId="79490CAD" w14:textId="77777777" w:rsidR="00E44449" w:rsidRDefault="00485153" w:rsidP="00931B1F">
      <w:pPr>
        <w:shd w:val="clear" w:color="auto" w:fill="FFFFFF"/>
        <w:jc w:val="both"/>
        <w:outlineLvl w:val="2"/>
        <w:rPr>
          <w:color w:val="000000"/>
        </w:rPr>
      </w:pPr>
      <w:r>
        <w:rPr>
          <w:color w:val="000000"/>
        </w:rPr>
        <w:t>Općina Dekanovec</w:t>
      </w:r>
    </w:p>
    <w:p w14:paraId="02784515" w14:textId="77777777" w:rsidR="00E44449" w:rsidRDefault="00485153" w:rsidP="00931B1F">
      <w:pPr>
        <w:shd w:val="clear" w:color="auto" w:fill="FFFFFF"/>
        <w:jc w:val="both"/>
        <w:outlineLvl w:val="2"/>
        <w:rPr>
          <w:color w:val="000000"/>
        </w:rPr>
      </w:pPr>
      <w:r>
        <w:rPr>
          <w:color w:val="000000"/>
        </w:rPr>
        <w:t>F. Andrašeca 41</w:t>
      </w:r>
    </w:p>
    <w:p w14:paraId="5AFEF066" w14:textId="77777777" w:rsidR="00E44449" w:rsidRDefault="00485153" w:rsidP="00931B1F">
      <w:pPr>
        <w:shd w:val="clear" w:color="auto" w:fill="FFFFFF"/>
        <w:jc w:val="both"/>
        <w:outlineLvl w:val="2"/>
        <w:rPr>
          <w:color w:val="000000"/>
        </w:rPr>
      </w:pPr>
      <w:r>
        <w:rPr>
          <w:color w:val="000000"/>
        </w:rPr>
        <w:t>40318 Dekanovec</w:t>
      </w:r>
    </w:p>
    <w:p w14:paraId="015954A0" w14:textId="77777777" w:rsidR="00E44449" w:rsidRDefault="00485153" w:rsidP="00931B1F">
      <w:pPr>
        <w:shd w:val="clear" w:color="auto" w:fill="FFFFFF"/>
        <w:spacing w:before="240"/>
        <w:jc w:val="both"/>
        <w:rPr>
          <w:color w:val="333333"/>
        </w:rPr>
      </w:pPr>
      <w:r>
        <w:rPr>
          <w:color w:val="333333"/>
        </w:rPr>
        <w:t>ili skeniranu prijavnicu na e-mail adresu: opcina-dekanovec@ck.t-com.hr </w:t>
      </w:r>
    </w:p>
    <w:p w14:paraId="5B1020E4" w14:textId="77777777" w:rsidR="00E44449" w:rsidRDefault="00485153">
      <w:pPr>
        <w:shd w:val="clear" w:color="auto" w:fill="FFFFFF"/>
        <w:spacing w:before="240" w:after="480"/>
        <w:rPr>
          <w:color w:val="333333"/>
        </w:rPr>
      </w:pPr>
      <w:r>
        <w:rPr>
          <w:b/>
          <w:bCs/>
          <w:color w:val="111111"/>
        </w:rPr>
        <w:t>8. PRIJAVE KOJE SE NEĆE RAZMATRATI</w:t>
      </w:r>
    </w:p>
    <w:p w14:paraId="14CAAF76" w14:textId="77777777" w:rsidR="00E44449" w:rsidRDefault="00485153" w:rsidP="00931B1F">
      <w:pPr>
        <w:shd w:val="clear" w:color="auto" w:fill="FFFFFF"/>
        <w:spacing w:before="240"/>
        <w:rPr>
          <w:color w:val="333333"/>
        </w:rPr>
      </w:pPr>
      <w:r>
        <w:rPr>
          <w:color w:val="333333"/>
        </w:rPr>
        <w:t>Neće se razmatrati prijave programa i projekta organizacija civilnog društva:</w:t>
      </w:r>
    </w:p>
    <w:p w14:paraId="3EB9FEA2" w14:textId="68C09885" w:rsidR="00E44449" w:rsidRDefault="00485153" w:rsidP="00931B1F">
      <w:pPr>
        <w:numPr>
          <w:ilvl w:val="0"/>
          <w:numId w:val="6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koje nisu predale financijska izvješća o sredstvima utrošenim u 20</w:t>
      </w:r>
      <w:r w:rsidR="000B1419">
        <w:rPr>
          <w:color w:val="333333"/>
        </w:rPr>
        <w:t>19</w:t>
      </w:r>
      <w:r>
        <w:rPr>
          <w:color w:val="333333"/>
        </w:rPr>
        <w:t>. godini;</w:t>
      </w:r>
    </w:p>
    <w:p w14:paraId="006A729C" w14:textId="77777777" w:rsidR="00E44449" w:rsidRDefault="00485153" w:rsidP="00931B1F">
      <w:pPr>
        <w:numPr>
          <w:ilvl w:val="0"/>
          <w:numId w:val="6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koje nisu ispunile obveze vezane za plaćanje socijalnih doprinosa ili poreza na dohodak;</w:t>
      </w:r>
    </w:p>
    <w:p w14:paraId="0EBB716A" w14:textId="77777777" w:rsidR="00E44449" w:rsidRDefault="00485153" w:rsidP="00931B1F">
      <w:pPr>
        <w:numPr>
          <w:ilvl w:val="0"/>
          <w:numId w:val="6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za programe čije je financiranje u potpunosti zatvoreno iz drugih izvora financiranja (Državni proračun, proračuni jedinica lokalne i područne (regionalne) samouprave ili iz drugih izvora);</w:t>
      </w:r>
    </w:p>
    <w:p w14:paraId="47FA9F77" w14:textId="77777777" w:rsidR="00E44449" w:rsidRPr="00DD0D3B" w:rsidRDefault="00485153" w:rsidP="00931B1F">
      <w:pPr>
        <w:numPr>
          <w:ilvl w:val="0"/>
          <w:numId w:val="6"/>
        </w:numPr>
        <w:shd w:val="clear" w:color="auto" w:fill="FFFFFF"/>
        <w:spacing w:before="100" w:beforeAutospacing="1"/>
        <w:jc w:val="both"/>
      </w:pPr>
      <w:r w:rsidRPr="00DD0D3B">
        <w:lastRenderedPageBreak/>
        <w:t>koje nemaju osigurane druge izvore financiranja, odnosno koje novčana sredstva u 100 postotnom iznosu traže od Općine Dekanovec;</w:t>
      </w:r>
    </w:p>
    <w:p w14:paraId="74C460CC" w14:textId="77777777" w:rsidR="00E44449" w:rsidRDefault="00485153" w:rsidP="00931B1F">
      <w:pPr>
        <w:numPr>
          <w:ilvl w:val="0"/>
          <w:numId w:val="6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koja je dostavljena nakon roka za podnošenje prijave;</w:t>
      </w:r>
    </w:p>
    <w:p w14:paraId="2CC25C0F" w14:textId="77777777" w:rsidR="00E44449" w:rsidRDefault="00485153" w:rsidP="00931B1F">
      <w:pPr>
        <w:numPr>
          <w:ilvl w:val="0"/>
          <w:numId w:val="6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koja ne zadovoljava uvjete iz točke 3. ovog Javnog poziva; – koja u Obrascu za prijavu programa ili projekta ne sadrži odgovore na sva pitanja.</w:t>
      </w:r>
    </w:p>
    <w:p w14:paraId="37527F4B" w14:textId="77777777" w:rsidR="00E44449" w:rsidRDefault="00485153" w:rsidP="00931B1F">
      <w:pPr>
        <w:numPr>
          <w:ilvl w:val="0"/>
          <w:numId w:val="6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koje nisu uz prijavu  predočile sve obvezne dijelove prijave iz točke 5. Ovog javnog poziva.</w:t>
      </w:r>
    </w:p>
    <w:p w14:paraId="63707051" w14:textId="77777777" w:rsidR="00E44449" w:rsidRDefault="00485153">
      <w:pPr>
        <w:shd w:val="clear" w:color="auto" w:fill="FFFFFF"/>
        <w:spacing w:before="240" w:after="480"/>
        <w:rPr>
          <w:color w:val="333333"/>
        </w:rPr>
      </w:pPr>
      <w:r>
        <w:rPr>
          <w:b/>
          <w:bCs/>
          <w:color w:val="111111"/>
        </w:rPr>
        <w:t>9. ODABIR I NAČIN PROCJENE PROGRAMA ILI PROJEKTA</w:t>
      </w:r>
    </w:p>
    <w:p w14:paraId="6B91BFFF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Postupak ispravnosti kontrole pristiglih prijava, valorizacije i predlaganja provodi nadležno stručno povjerenstvo Općine Dekanovec. O dodjeli i visini financijske potpore odlučuje načelnik na temelju prijedloga nadležnog stručnog povjerenstva Općine Dekanovec.</w:t>
      </w:r>
    </w:p>
    <w:p w14:paraId="517F7B0B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Nadzor nad namjenskim korištenjem odobrenih sredstava provodi Jedinstveni upravni odjel Općine Dekanovec.</w:t>
      </w:r>
    </w:p>
    <w:p w14:paraId="22A033EF" w14:textId="77777777" w:rsidR="00E44449" w:rsidRDefault="00485153" w:rsidP="00931B1F">
      <w:pPr>
        <w:shd w:val="clear" w:color="auto" w:fill="FFFFFF"/>
        <w:spacing w:before="240"/>
        <w:rPr>
          <w:color w:val="333333"/>
        </w:rPr>
      </w:pPr>
      <w:r>
        <w:rPr>
          <w:b/>
          <w:bCs/>
          <w:color w:val="111111"/>
        </w:rPr>
        <w:t>Kriteriji za odabir programa ili projekta su:</w:t>
      </w:r>
    </w:p>
    <w:p w14:paraId="76F5109E" w14:textId="77777777" w:rsidR="00E44449" w:rsidRDefault="00485153" w:rsidP="00931B1F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kvaliteta i sadržajna inovativnost ponuđenog programa ili projekta;</w:t>
      </w:r>
    </w:p>
    <w:p w14:paraId="328B7177" w14:textId="77777777" w:rsidR="00E44449" w:rsidRDefault="00485153" w:rsidP="00931B1F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kvaliteta dosadašnjeg rada, uspjesi i iskustvo u provođenju programa ili projekta udruge i druge pravne i fizičke osobe;</w:t>
      </w:r>
    </w:p>
    <w:p w14:paraId="2A8CA3A5" w14:textId="77777777" w:rsidR="00E44449" w:rsidRDefault="00485153" w:rsidP="00931B1F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neposredna društvena korist za lokalnu zajednicu te doprinos razvoju civilnog društva;</w:t>
      </w:r>
    </w:p>
    <w:p w14:paraId="706EBA5E" w14:textId="77777777" w:rsidR="00E44449" w:rsidRDefault="00485153" w:rsidP="00931B1F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trajan i sustavan utjecaj na korisnike programa ili projekta;</w:t>
      </w:r>
    </w:p>
    <w:p w14:paraId="62F0A8A6" w14:textId="77777777" w:rsidR="00E44449" w:rsidRDefault="00485153" w:rsidP="00931B1F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održivost programa ili projekta; – jasno naveden postupak praćenja evaluacije programa ili projekta;</w:t>
      </w:r>
    </w:p>
    <w:p w14:paraId="4582D5ED" w14:textId="77777777" w:rsidR="00E44449" w:rsidRDefault="00485153" w:rsidP="00931B1F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udio volonterskog rada;</w:t>
      </w:r>
    </w:p>
    <w:p w14:paraId="4755B4F9" w14:textId="77777777" w:rsidR="00E44449" w:rsidRDefault="00485153" w:rsidP="00931B1F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organizacijski i ljudski kapaciteti za provedbu programa ili projekta;</w:t>
      </w:r>
    </w:p>
    <w:p w14:paraId="3E0C800F" w14:textId="42F671BF" w:rsidR="00E44449" w:rsidRDefault="00485153" w:rsidP="00931B1F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realan odnos troškova i očekivanih rezultata programa ili projekta.</w:t>
      </w:r>
    </w:p>
    <w:p w14:paraId="0099A3DB" w14:textId="77777777" w:rsidR="00E44449" w:rsidRDefault="00485153" w:rsidP="00931B1F">
      <w:pPr>
        <w:shd w:val="clear" w:color="auto" w:fill="FFFFFF"/>
        <w:spacing w:before="240"/>
        <w:rPr>
          <w:color w:val="333333"/>
        </w:rPr>
      </w:pPr>
      <w:r>
        <w:rPr>
          <w:b/>
          <w:bCs/>
          <w:color w:val="111111"/>
        </w:rPr>
        <w:t>Prednost u ostvarivanju financijske potpore imaju programi ili projekti</w:t>
      </w:r>
      <w:r>
        <w:rPr>
          <w:color w:val="333333"/>
        </w:rPr>
        <w:t>:</w:t>
      </w:r>
    </w:p>
    <w:p w14:paraId="212FCB52" w14:textId="77777777" w:rsidR="00E44449" w:rsidRDefault="00485153" w:rsidP="00931B1F">
      <w:pPr>
        <w:numPr>
          <w:ilvl w:val="0"/>
          <w:numId w:val="8"/>
        </w:numPr>
        <w:shd w:val="clear" w:color="auto" w:fill="FFFFFF"/>
        <w:spacing w:before="100" w:beforeAutospacing="1"/>
        <w:rPr>
          <w:color w:val="333333"/>
        </w:rPr>
      </w:pPr>
      <w:r>
        <w:rPr>
          <w:color w:val="333333"/>
        </w:rPr>
        <w:t>koji su do sada kontinuirano financirani i uspješno provedeni,</w:t>
      </w:r>
    </w:p>
    <w:p w14:paraId="4197DC8F" w14:textId="77777777" w:rsidR="00E44449" w:rsidRDefault="00485153" w:rsidP="00931B1F">
      <w:pPr>
        <w:numPr>
          <w:ilvl w:val="0"/>
          <w:numId w:val="8"/>
        </w:numPr>
        <w:shd w:val="clear" w:color="auto" w:fill="FFFFFF"/>
        <w:spacing w:before="100" w:beforeAutospacing="1"/>
        <w:rPr>
          <w:color w:val="333333"/>
        </w:rPr>
      </w:pPr>
      <w:r>
        <w:rPr>
          <w:color w:val="333333"/>
        </w:rPr>
        <w:t>koji trajno, sustavno i intenzivno utječu na korisnika,</w:t>
      </w:r>
    </w:p>
    <w:p w14:paraId="79F54222" w14:textId="77777777" w:rsidR="00E44449" w:rsidRDefault="00485153" w:rsidP="00931B1F">
      <w:pPr>
        <w:numPr>
          <w:ilvl w:val="0"/>
          <w:numId w:val="8"/>
        </w:numPr>
        <w:shd w:val="clear" w:color="auto" w:fill="FFFFFF"/>
        <w:spacing w:before="100" w:beforeAutospacing="1"/>
        <w:rPr>
          <w:color w:val="333333"/>
        </w:rPr>
      </w:pPr>
      <w:r>
        <w:rPr>
          <w:color w:val="333333"/>
        </w:rPr>
        <w:t>koje podnositelji programa ili projekta provode u suradnji sa srodnim udrugama i drugim pravnim i fizičkim osobama,</w:t>
      </w:r>
    </w:p>
    <w:p w14:paraId="50F71553" w14:textId="7BB1E0ED" w:rsidR="00E44449" w:rsidRDefault="00485153" w:rsidP="00931B1F">
      <w:pPr>
        <w:numPr>
          <w:ilvl w:val="0"/>
          <w:numId w:val="8"/>
        </w:numPr>
        <w:shd w:val="clear" w:color="auto" w:fill="FFFFFF"/>
        <w:spacing w:before="100" w:beforeAutospacing="1"/>
        <w:rPr>
          <w:color w:val="333333"/>
        </w:rPr>
      </w:pPr>
      <w:r>
        <w:rPr>
          <w:color w:val="333333"/>
        </w:rPr>
        <w:t>koji se odvijaju na području Općine Dekanovec.</w:t>
      </w:r>
    </w:p>
    <w:p w14:paraId="31F9FE79" w14:textId="77777777" w:rsidR="00E44449" w:rsidRDefault="00485153">
      <w:pPr>
        <w:shd w:val="clear" w:color="auto" w:fill="FFFFFF"/>
        <w:spacing w:before="240" w:after="480"/>
        <w:rPr>
          <w:color w:val="333333"/>
        </w:rPr>
      </w:pPr>
      <w:r>
        <w:rPr>
          <w:b/>
          <w:bCs/>
          <w:color w:val="333333"/>
        </w:rPr>
        <w:t> 10</w:t>
      </w:r>
      <w:r>
        <w:rPr>
          <w:b/>
          <w:bCs/>
          <w:color w:val="111111"/>
        </w:rPr>
        <w:t>. ROK I NAČIN OBJAVE REZULTATA JAVNOG POZIVA</w:t>
      </w:r>
    </w:p>
    <w:p w14:paraId="5EA44252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Rezultati Javnog poziva bit će objavljeni na internetskoj stranici Općine Dekanovec www.dekanovec.hr. u roku od petnaest dana od dana donošenja odluke o dodjeli financijskih potpora i visini financijske potpore.</w:t>
      </w:r>
    </w:p>
    <w:p w14:paraId="5E911FE0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b/>
          <w:bCs/>
          <w:color w:val="111111"/>
        </w:rPr>
        <w:t>11. PRAVO PRIGOVORA</w:t>
      </w:r>
    </w:p>
    <w:p w14:paraId="0080B749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Udruga i druga pravna i fizička osoba koja je sudjelovala u Javnom pozivu može podnijeti prigovor na odluku o odabiru programa ili projekta i visini financijske potpore. Prigovor se podnosi načelniku putem Jedinstvenog upravnog odjela Općine Dekanovec, u roku od osam dana od dana objave rezultata Javnog poziva na internetskoj stranici općine. Prigovor se dostavlja na način kao i prijava na Javni poziv. O prigovoru odlučuje načelnik.</w:t>
      </w:r>
    </w:p>
    <w:p w14:paraId="1B328EAD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b/>
          <w:bCs/>
          <w:color w:val="111111"/>
        </w:rPr>
        <w:lastRenderedPageBreak/>
        <w:t>12. POTPISIVANJE UGOVORA</w:t>
      </w:r>
    </w:p>
    <w:p w14:paraId="7D984275" w14:textId="3771BD2E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Udruge i druge pravne i fizičke osobe kojima se odobri financijska potpora sklapaju s Općinom Dekanovec </w:t>
      </w:r>
      <w:r>
        <w:rPr>
          <w:b/>
          <w:bCs/>
          <w:color w:val="111111"/>
        </w:rPr>
        <w:t>Ugovor o korištenju sredstava iz Proračuna Općine Dekanovec za 20</w:t>
      </w:r>
      <w:r w:rsidR="00931B1F">
        <w:rPr>
          <w:b/>
          <w:bCs/>
          <w:color w:val="111111"/>
        </w:rPr>
        <w:t>2</w:t>
      </w:r>
      <w:r w:rsidR="000B1419">
        <w:rPr>
          <w:b/>
          <w:bCs/>
          <w:color w:val="111111"/>
        </w:rPr>
        <w:t>1</w:t>
      </w:r>
      <w:r>
        <w:rPr>
          <w:b/>
          <w:bCs/>
          <w:color w:val="111111"/>
        </w:rPr>
        <w:t>. godinu</w:t>
      </w:r>
      <w:r>
        <w:rPr>
          <w:color w:val="333333"/>
        </w:rPr>
        <w:t>. Ugovorom se uređuju međusobna prava i obveze udruge i druge pravne i fizičke osobe i Općine Dekanovec (dinamika, visina, rok i način isplate potpore, rok izvršenja programa ili projekta, način i dinamika izvješćivanja o provođenju programa ili projekta i utrošku sredstva, obveze udruge i druge pravne i fizičke osobe u slučaju nenamjenskog trošenja potpore, obveza vraćanja neutrošenih sredstava i slično). Obrazac prijave na Javni poziv sastavni je dio Ugovora. Ako ovlaštena osoba udruge i druge pravne i fizičke osobe ne pristupi potpisivanju Ugovora, a svoj nedolazak ne opravda u roku od pet dana od primanja poziva, smatrat će se da je udruga i druga pravna i fizička osoba odustala od ostvarivanja potpore.</w:t>
      </w:r>
    </w:p>
    <w:p w14:paraId="553A8ADF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b/>
          <w:bCs/>
          <w:color w:val="111111"/>
        </w:rPr>
        <w:t>13. OBAVIJEST O OBJAVI NATJEČAJA</w:t>
      </w:r>
    </w:p>
    <w:p w14:paraId="41EE7D54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Predmet Javnog poziva, podatak o tome gdje se tekst Javnog poziva objavljuje i rok podnošenja prijava objavljuju se u  lokalnim medijima, na internetskoj stranici Općine Dekanovec www.dekanovec.hr te na oglasnoj ploči općine.</w:t>
      </w:r>
    </w:p>
    <w:p w14:paraId="754AE411" w14:textId="6A6012FF" w:rsidR="00E44449" w:rsidRDefault="00485153">
      <w:r>
        <w:t>KLASA: 230-01/</w:t>
      </w:r>
      <w:r w:rsidR="00B167BC">
        <w:t>20</w:t>
      </w:r>
      <w:r>
        <w:t>-01/0</w:t>
      </w:r>
      <w:r w:rsidR="00B167BC">
        <w:t>6</w:t>
      </w:r>
    </w:p>
    <w:p w14:paraId="551C573C" w14:textId="198AFA96" w:rsidR="00E44449" w:rsidRDefault="00485153">
      <w:r>
        <w:t>URBROJ: 2109/20-01-</w:t>
      </w:r>
      <w:r w:rsidR="00B167BC">
        <w:t>20</w:t>
      </w:r>
      <w:r>
        <w:t>-2</w:t>
      </w:r>
    </w:p>
    <w:p w14:paraId="3B4B8AC3" w14:textId="7E260358" w:rsidR="00E44449" w:rsidRDefault="00485153">
      <w:r>
        <w:t>Dekanovec,</w:t>
      </w:r>
      <w:r w:rsidR="00B167BC">
        <w:t xml:space="preserve"> 26.11.2020. godine</w:t>
      </w:r>
    </w:p>
    <w:p w14:paraId="5C173F3E" w14:textId="77777777" w:rsidR="00E44449" w:rsidRDefault="00E44449"/>
    <w:p w14:paraId="02E216A7" w14:textId="77777777" w:rsidR="00E44449" w:rsidRDefault="00E44449"/>
    <w:p w14:paraId="368BB213" w14:textId="77777777" w:rsidR="00E44449" w:rsidRDefault="00E44449"/>
    <w:p w14:paraId="283B5F98" w14:textId="77777777" w:rsidR="00E44449" w:rsidRDefault="00485153">
      <w:pPr>
        <w:jc w:val="right"/>
      </w:pPr>
      <w:r>
        <w:t>OPĆINA DEKANOVEC</w:t>
      </w:r>
    </w:p>
    <w:p w14:paraId="08CF08CA" w14:textId="77777777" w:rsidR="00E44449" w:rsidRDefault="00485153">
      <w:pPr>
        <w:jc w:val="right"/>
      </w:pPr>
      <w:r>
        <w:t>OPĆINSKI NAČELNIK</w:t>
      </w:r>
    </w:p>
    <w:p w14:paraId="0990D433" w14:textId="77777777" w:rsidR="00E44449" w:rsidRDefault="00485153">
      <w:pPr>
        <w:jc w:val="right"/>
      </w:pPr>
      <w:r>
        <w:t>Ivan Hajdarović</w:t>
      </w:r>
      <w:r>
        <w:tab/>
      </w:r>
    </w:p>
    <w:p w14:paraId="14295F74" w14:textId="77777777" w:rsidR="00E44449" w:rsidRDefault="00E44449">
      <w:pPr>
        <w:shd w:val="clear" w:color="auto" w:fill="FFFFFF"/>
        <w:spacing w:before="240" w:after="480"/>
        <w:jc w:val="both"/>
        <w:rPr>
          <w:color w:val="333333"/>
        </w:rPr>
      </w:pPr>
    </w:p>
    <w:p w14:paraId="123F9E17" w14:textId="77777777" w:rsidR="00E44449" w:rsidRDefault="00E44449"/>
    <w:p w14:paraId="2DA08DA2" w14:textId="77777777" w:rsidR="00E44449" w:rsidRDefault="00E44449"/>
    <w:p w14:paraId="036638F3" w14:textId="77777777" w:rsidR="00E44449" w:rsidRDefault="00E44449"/>
    <w:p w14:paraId="03A3857E" w14:textId="77777777" w:rsidR="00E44449" w:rsidRDefault="00E44449"/>
    <w:p w14:paraId="3344E3A1" w14:textId="77777777" w:rsidR="00E44449" w:rsidRDefault="00E44449"/>
    <w:p w14:paraId="74DD5B72" w14:textId="77777777" w:rsidR="00E44449" w:rsidRDefault="00E44449"/>
    <w:p w14:paraId="6B0A1AF3" w14:textId="77777777" w:rsidR="00E44449" w:rsidRDefault="00E44449"/>
    <w:p w14:paraId="7DB8C3E6" w14:textId="77777777" w:rsidR="00E44449" w:rsidRDefault="00E44449"/>
    <w:p w14:paraId="344056DA" w14:textId="77777777" w:rsidR="00E44449" w:rsidRDefault="00E44449"/>
    <w:sectPr w:rsidR="00E44449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3537C"/>
    <w:multiLevelType w:val="multilevel"/>
    <w:tmpl w:val="0BEE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22F3A"/>
    <w:multiLevelType w:val="multilevel"/>
    <w:tmpl w:val="2172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B2F18"/>
    <w:multiLevelType w:val="multilevel"/>
    <w:tmpl w:val="F374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30345"/>
    <w:multiLevelType w:val="multilevel"/>
    <w:tmpl w:val="3002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F23BA"/>
    <w:multiLevelType w:val="hybridMultilevel"/>
    <w:tmpl w:val="9144567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307071"/>
    <w:multiLevelType w:val="multilevel"/>
    <w:tmpl w:val="FAE0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4073B"/>
    <w:multiLevelType w:val="multilevel"/>
    <w:tmpl w:val="3A48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BE0D66"/>
    <w:multiLevelType w:val="multilevel"/>
    <w:tmpl w:val="86142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423ED1"/>
    <w:multiLevelType w:val="hybridMultilevel"/>
    <w:tmpl w:val="2ACAF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268FD"/>
    <w:multiLevelType w:val="multilevel"/>
    <w:tmpl w:val="FC98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53"/>
    <w:rsid w:val="000B1419"/>
    <w:rsid w:val="00220BB6"/>
    <w:rsid w:val="00485153"/>
    <w:rsid w:val="009073DF"/>
    <w:rsid w:val="00931B1F"/>
    <w:rsid w:val="00B167BC"/>
    <w:rsid w:val="00C471D1"/>
    <w:rsid w:val="00CF4321"/>
    <w:rsid w:val="00DD0D3B"/>
    <w:rsid w:val="00E4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A3194"/>
  <w15:chartTrackingRefBased/>
  <w15:docId w15:val="{E397CA25-456A-4974-846E-723E3F16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0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-dekanovec@ck.t-com.hr" TargetMode="External"/><Relationship Id="rId5" Type="http://schemas.openxmlformats.org/officeDocument/2006/relationships/hyperlink" Target="http://nedelisce.hr/index.php/obavijesti/395-javni-poziv-korisnicima-proracuna-opcine-nedelisce-za-dostavu-prijava-za-financijske-potpore-projektima-i-programima-za-2016-godin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1630</Words>
  <Characters>9294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10903</CharactersWithSpaces>
  <SharedDoc>false</SharedDoc>
  <HLinks>
    <vt:vector size="12" baseType="variant">
      <vt:variant>
        <vt:i4>1704039</vt:i4>
      </vt:variant>
      <vt:variant>
        <vt:i4>3</vt:i4>
      </vt:variant>
      <vt:variant>
        <vt:i4>0</vt:i4>
      </vt:variant>
      <vt:variant>
        <vt:i4>5</vt:i4>
      </vt:variant>
      <vt:variant>
        <vt:lpwstr>mailto:opcina-dekanovec@ck.t-com.hr</vt:lpwstr>
      </vt:variant>
      <vt:variant>
        <vt:lpwstr/>
      </vt:variant>
      <vt:variant>
        <vt:i4>5832712</vt:i4>
      </vt:variant>
      <vt:variant>
        <vt:i4>0</vt:i4>
      </vt:variant>
      <vt:variant>
        <vt:i4>0</vt:i4>
      </vt:variant>
      <vt:variant>
        <vt:i4>5</vt:i4>
      </vt:variant>
      <vt:variant>
        <vt:lpwstr>http://nedelisce.hr/index.php/obavijesti/395-javni-poziv-korisnicima-proracuna-opcine-nedelisce-za-dostavu-prijava-za-financijske-potpore-projektima-i-programima-za-2016-godinu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cp:keywords/>
  <cp:lastModifiedBy>Općina Dekanovec</cp:lastModifiedBy>
  <cp:revision>12</cp:revision>
  <cp:lastPrinted>2019-11-28T12:36:00Z</cp:lastPrinted>
  <dcterms:created xsi:type="dcterms:W3CDTF">2018-11-30T06:38:00Z</dcterms:created>
  <dcterms:modified xsi:type="dcterms:W3CDTF">2020-11-27T13:06:00Z</dcterms:modified>
</cp:coreProperties>
</file>